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FF" w:rsidRDefault="0016308C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9525</wp:posOffset>
            </wp:positionV>
            <wp:extent cx="1285240" cy="1266825"/>
            <wp:effectExtent l="0" t="0" r="0" b="9525"/>
            <wp:wrapSquare wrapText="bothSides"/>
            <wp:docPr id="1" name="Picture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095375" cy="1142365"/>
            <wp:effectExtent l="0" t="0" r="952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غالب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sz w:val="28"/>
          <w:szCs w:val="28"/>
          <w:rtl/>
          <w:lang w:bidi="fa-IR"/>
        </w:rPr>
        <w:t>دولت جمهوری اسلامی افغانستان</w:t>
      </w:r>
    </w:p>
    <w:p w:rsidR="00004CFF" w:rsidRDefault="0016308C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وزارت تحصیلات عالی</w:t>
      </w:r>
    </w:p>
    <w:p w:rsidR="00004CFF" w:rsidRDefault="0016308C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ریاست پوهنتون غالبِ هرات</w:t>
      </w:r>
    </w:p>
    <w:p w:rsidR="00004CFF" w:rsidRDefault="0009438F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ریاست تحقیقات</w:t>
      </w:r>
      <w:bookmarkStart w:id="0" w:name="_GoBack"/>
      <w:bookmarkEnd w:id="0"/>
      <w:r w:rsidR="0016308C">
        <w:rPr>
          <w:rFonts w:cs="B Zar" w:hint="cs"/>
          <w:sz w:val="28"/>
          <w:szCs w:val="28"/>
          <w:rtl/>
          <w:lang w:bidi="fa-IR"/>
        </w:rPr>
        <w:t xml:space="preserve"> و ارتباطات</w:t>
      </w: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16308C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پلان انکشافی کتاب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خانۀ مرکزی پوهنتون غالب</w:t>
      </w:r>
    </w:p>
    <w:p w:rsidR="0016308C" w:rsidRDefault="0016308C" w:rsidP="0016308C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(واحدهای اختصاصی آن)</w:t>
      </w:r>
    </w:p>
    <w:p w:rsidR="00004CFF" w:rsidRDefault="00004CFF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16308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سال 1398</w:t>
      </w: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004CF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04CFF" w:rsidRDefault="0016308C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:rsidR="00004CFF" w:rsidRDefault="0016308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از آن جایی که تحقیقات علمی رسالت دانش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گاه است و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ابزار تحقیق؛ هیچ دانش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گاهی بدون داشتن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انکشاف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یافته و غنی نمی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تواند به رسالتش جامۀ عمل بپوشاند.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مرکزی پوهنتون غالب نیز از این قاعده مستثنا نمی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باشد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را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توان پیشانی فرهنگ و مرکز دانش و معرفت دانست. داشتن دانش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مندِ خوب، استادِ خوب، دانش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جویِ خوب، شاعرِ خوب و هنرمندِ خوب، جامعۀ آگاه و دانا در گرو داشتن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خوانِ خوب و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خوب است، لذا کسانی که دارای مدارج بالای علمی و فرهنگی و اجتماعی  و هنری هستند در ابتدا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خوان بودند. ارتقای دانش و آگاهی رابطۀ مستقیم با نشر کتاب و انکشاف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دارد و بسیاری از بزه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کاران به واسطۀ جهل و نادانی یا ورود در محیط فاسد دچار مشکل شده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اند.</w:t>
      </w:r>
    </w:p>
    <w:p w:rsidR="0016308C" w:rsidRDefault="0016308C" w:rsidP="004A7DA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6308C">
        <w:rPr>
          <w:rFonts w:cs="B Zar" w:hint="cs"/>
          <w:b/>
          <w:bCs/>
          <w:sz w:val="28"/>
          <w:szCs w:val="28"/>
          <w:rtl/>
          <w:lang w:bidi="fa-IR"/>
        </w:rPr>
        <w:t>مأموریت: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4A7DA1">
        <w:rPr>
          <w:rFonts w:cs="B Zar" w:hint="cs"/>
          <w:sz w:val="24"/>
          <w:szCs w:val="24"/>
          <w:rtl/>
          <w:lang w:bidi="fa-IR"/>
        </w:rPr>
        <w:t>کتاب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خانۀ پوهنتون غالب از با آماده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کردن تمام معیارهای جهانی برای تربیۀ نسلی کتاب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خوان تلاش می</w:t>
      </w:r>
      <w:r w:rsidR="004A7DA1" w:rsidRPr="004A7DA1">
        <w:rPr>
          <w:rFonts w:cs="B Zar"/>
          <w:sz w:val="24"/>
          <w:szCs w:val="24"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نماید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16308C" w:rsidRDefault="0016308C" w:rsidP="0016308C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6308C">
        <w:rPr>
          <w:rFonts w:cs="B Zar" w:hint="cs"/>
          <w:b/>
          <w:bCs/>
          <w:sz w:val="28"/>
          <w:szCs w:val="28"/>
          <w:rtl/>
          <w:lang w:bidi="fa-IR"/>
        </w:rPr>
        <w:t>دیدگاه:</w:t>
      </w:r>
      <w:r>
        <w:rPr>
          <w:rFonts w:cs="B Zar" w:hint="cs"/>
          <w:sz w:val="28"/>
          <w:szCs w:val="28"/>
          <w:rtl/>
          <w:lang w:bidi="fa-IR"/>
        </w:rPr>
        <w:t xml:space="preserve">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پوهنتون غالب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خواهد با ارایۀ خدمات معیاری و در اختیارداشتن منابع دست اول و بروز در بین تمام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کشور جای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گاهی برتر را از آن خود سازد. </w:t>
      </w:r>
    </w:p>
    <w:p w:rsidR="00004CFF" w:rsidRDefault="0016308C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اهداف و پلان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های کوتاه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مدت کتاب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خانه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شناسایی نیازهای اطلاعاتی استادان، دانش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جویان و کارکنان؛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فراهم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آوری منابع اطلاعاتی علمی مورد نیاز استفاده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کننده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گان؛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نمایی و آموزش مراجعان در بازیابی و استفاده از منابع اطلاعاتی؛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اطلاع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رسانی در حوزه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موضوعی مربوط؛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کمک به ارتقای دانش تخصصی 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کاران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خانه؛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فهرست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نویسی و آماده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سازی و طبقه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بندی کتب برای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خانه؛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رفع نیازهای اطلاعاتی مراجعان از طریق جست و جو در سیستم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خانه، خدمات امانت منابع به اعضای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بر اساس طرزالعمل استفاده از منابع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خانه؛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ثبت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اهدایی و مفقودی؛</w:t>
      </w:r>
    </w:p>
    <w:p w:rsidR="00004CFF" w:rsidRDefault="001630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آماده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سازی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ها؛</w:t>
      </w:r>
    </w:p>
    <w:p w:rsidR="004A7DA1" w:rsidRDefault="004A7DA1" w:rsidP="004A7DA1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</w:p>
    <w:p w:rsidR="004A7DA1" w:rsidRDefault="004A7DA1" w:rsidP="004A7DA1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</w:p>
    <w:p w:rsidR="00004CFF" w:rsidRDefault="0016308C">
      <w:pPr>
        <w:bidi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اهداف و پلان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های بلندمدت کتاب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خانه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ایجاد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استندرد مطابق به نیازهای روز؛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 کارگیری شیوه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نوین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داری و اطلاع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رسانی جهت استفادۀ بهینه از منابع و امکانات موجود؛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بود و توسعۀ تجهیزات و استفاده از تجهیزات استندرد به جای تجهیزات فرسوده و افزایش کتاب در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و ارتقای سطح مشارکت مراجعان؛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طراحی و به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بود آیین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ها، دستورالعمل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و روش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اداره؛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طراحی و عملیاتی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نمودن نظام پیش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نهادها از مدیران، کارکنان، اعضا و محققان؛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ریزی به منظور تأمین کتاب و مواد مورد نیاز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گزینش و گردآوری منابع اطلاعاتی چاپی و الکترونیکی متناسب با نیاز محققان؛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ثبت، سازمان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دهی و آماده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سازی منابع گردآوری شده به منظور سهولت بازیابی اطلاعات؛</w:t>
      </w:r>
    </w:p>
    <w:p w:rsidR="00004CFF" w:rsidRPr="004A7DA1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4A7DA1">
        <w:rPr>
          <w:rFonts w:cs="B Zar" w:hint="cs"/>
          <w:sz w:val="24"/>
          <w:szCs w:val="24"/>
          <w:rtl/>
          <w:lang w:bidi="fa-IR"/>
        </w:rPr>
        <w:t>تهیۀ راه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نما و بروشور به منظور آگاه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کردن استادان و دانش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جویان از منابع و خدمات کتاب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خانه در آغاز هر سمستر؛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فراهم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آوردن امکانات و تسهیلات کافی و مناسب جهت استفاده از منابع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شرکت نماینده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در ورکشاب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آموزشی و پژوهشی؛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روزآمد و پویابودن مجموعۀ منابع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خانه، افزودن مستمر به منابع و قراردادن منابع به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 متقاضیان در کم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ترین فرصت زمانی؛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قفسه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خوانی سالانه و جای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گزینی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مفقودی در اسرع وقت؛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وجین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کردن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طبق ضوابط خاص؛</w:t>
      </w:r>
    </w:p>
    <w:p w:rsidR="00004CFF" w:rsidRDefault="0016308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4A7DA1">
        <w:rPr>
          <w:rFonts w:cs="B Zar" w:hint="cs"/>
          <w:sz w:val="24"/>
          <w:szCs w:val="24"/>
          <w:rtl/>
          <w:lang w:bidi="fa-IR"/>
        </w:rPr>
        <w:t>تعیین و تشخیص نیازهای اطلاعاتی کاربران و پاسخ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گویی از طریق ارایۀ منابع موجود در کتاب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خانه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004CFF" w:rsidRDefault="0016308C">
      <w:pPr>
        <w:bidi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راه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بردهای عملی انکشاف کتاب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خانه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های دیجیتالی</w:t>
      </w:r>
    </w:p>
    <w:p w:rsidR="00004CFF" w:rsidRDefault="0016308C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تجهیز و بهینه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سازی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مرکزی غالب؛</w:t>
      </w:r>
    </w:p>
    <w:p w:rsidR="00004CFF" w:rsidRDefault="0016308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تجهیز و راه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اندازی سالن کنفرانس به ظرفیت 100 تن برای برگزاری مسابقات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آموزش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دوره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یی کارمندان و برگزاری کارگاه، تجهیز و راه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اندازی سالن مطالعه، در این سال از پلان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عملیاتی محسوب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گردد.</w:t>
      </w:r>
    </w:p>
    <w:p w:rsidR="00004CFF" w:rsidRDefault="0016308C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برگزاری مسابقۀ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خوانی</w:t>
      </w:r>
    </w:p>
    <w:p w:rsidR="00004CFF" w:rsidRDefault="0016308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به منظور ترویج فرهنگ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خوانی و ارتقای سطح معلومات دانش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جویان یکی از پلان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معاونیت پژوهشی به عنوان مسؤول و متولی اصلی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خانه، برگزاری مسابقات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خوانی و دیگر مسابقات علمی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فرهنگی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باشد.</w:t>
      </w:r>
    </w:p>
    <w:p w:rsidR="00004CFF" w:rsidRDefault="0016308C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اختصاص بودجۀ سالانه</w:t>
      </w:r>
    </w:p>
    <w:p w:rsidR="00004CFF" w:rsidRDefault="0016308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وقتی بودجۀ کافی در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 نباشد، طرح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انکشافی با چالش مواجه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گردد با تمام مشکلاتی که در این مسیر وجود دارد، تلاش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گردد بودجۀ سالانه برای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مرکزی غالب جذب شده، با صرفه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جویی در بعض از حوزه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ها، بودجه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به سمت فعالیت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توسعه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مدار هدایت شود.</w:t>
      </w:r>
    </w:p>
    <w:p w:rsidR="00004CFF" w:rsidRDefault="0016308C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 منظور فراهم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سازی بستر مساعد برای مطالعه و تحقیقات در تلاش هستیم که برای هر یک از افراد مراجعه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کننده به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مرکزی غالب جای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گاه اختصاصی یا میز اختصاصی ساخته شود.</w:t>
      </w:r>
    </w:p>
    <w:p w:rsidR="00004CFF" w:rsidRDefault="0016308C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تشکیل کمیتۀ کتاب</w:t>
      </w:r>
    </w:p>
    <w:p w:rsidR="00004CFF" w:rsidRDefault="0016308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 منظور توسعه و گسترش کیفی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و واحدهای آموزشی کمیته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یی به نام «کمیتۀ کتاب» با وظایف زیر تشکیل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گردد:</w:t>
      </w:r>
    </w:p>
    <w:p w:rsidR="00004CFF" w:rsidRDefault="0016308C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انتخاب کتاب، نشریات علمی، سایر مواد غیر چاپی و تجهیزات مورد نیاز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با توجه به فعالیت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آموزشی و پژوهشی پوهنتون و تعیین اولویت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در چهارچوب اهداف آموزشی، با توجه به نیاز واقعی و در نظر گرفتن اصلی صرفه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جویی؛</w:t>
      </w:r>
    </w:p>
    <w:p w:rsidR="00004CFF" w:rsidRDefault="0016308C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بررسی منابع موجود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خانه، در خصوص حفظ یا عدم نگه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داری آن (وجین مجموعه) و ارسال کتب و نشریات وجین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شده به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مرکزی جهت ضبط یا هر نوع اقدام لازم دیگر؛</w:t>
      </w:r>
    </w:p>
    <w:p w:rsidR="00004CFF" w:rsidRDefault="0016308C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کمیتۀ کتاب متشکل از اعضای شورای پژوهشی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باشد و از اهداف عمدۀ این کمیته 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کاری و 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فکری اعضای هییت علمی با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به منظور ارتقای کیفی، شناسایی و معرفی منابع علمی مورد نیاز رشته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و گرایش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موجود و کمک به ادارۀ مطلوب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باشد.</w:t>
      </w:r>
    </w:p>
    <w:p w:rsidR="00004CFF" w:rsidRDefault="0016308C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دیجیتالی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کردن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</w:p>
    <w:p w:rsidR="00004CFF" w:rsidRPr="004A7DA1" w:rsidRDefault="0016308C" w:rsidP="004A7DA1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امروزه به علت پیش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رفت تکنالوژی و تغییر نگرش و روی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کردهای محققان، الگوهای جست و جوی اطلاعات، تغییرات بسیاری کرده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است. در قرن 21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دیجیتالی به روشی جدید در زنده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گی حرفه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داران و سایر کاربران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در سراسر جهان مطرح شده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است. تعدادی زیاد از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دیجیتال در اینترنت و شبکه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خصوصی وجود دارند که امروزه آن را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خانۀ دیجیتالی یا یک </w:t>
      </w:r>
      <w:r>
        <w:rPr>
          <w:rFonts w:cs="B Zar" w:hint="cs"/>
          <w:sz w:val="28"/>
          <w:szCs w:val="28"/>
          <w:rtl/>
          <w:lang w:bidi="fa-IR"/>
        </w:rPr>
        <w:lastRenderedPageBreak/>
        <w:t>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الکترونیکی یا پیوسته و یا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مجازی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نامند، اصطلاح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دیجیتال در طول دهۀ گذشته تبدیل به نوعی اصطلاح فراگیر برای ردیف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مختلفی از پروژه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اطلاعات شده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است. مجموعه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دیجیتالی از منابعی که ممکن است در یکی از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سنتی یافت شود یا از مجموعه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یی که به تنهایی اطلاعات دیجیتالی، همراه با خدماتی که اطلاعات مفید را برای کاربران ممکن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سازد، ارایه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کند، اما از آن جایی که هزینه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ذخیرۀ دیجیتالی نسبت به هزینۀ فضای قفسه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رو به کاهش است و نظر به این که خدمات الکترونیکی دارای قابلیت استفادۀ آسان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تر، به صرفه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تر و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پذیرتر است، نوعی گرایش چشم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گیر به سوی نظام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یی دیجیتال کاملا مشهود است. بدین ترتیب، تلاش بر آن است که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خانۀ مرکزی غالب را با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دیجیتالی مجهز کنیم.</w:t>
      </w:r>
    </w:p>
    <w:p w:rsidR="00004CFF" w:rsidRDefault="0016308C">
      <w:pPr>
        <w:pStyle w:val="ListParagraph"/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دلایل ایجاد و انکشاف کتاب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خانه</w:t>
      </w:r>
      <w:r>
        <w:rPr>
          <w:rFonts w:cs="B Zar"/>
          <w:b/>
          <w:bCs/>
          <w:sz w:val="28"/>
          <w:szCs w:val="28"/>
          <w:rtl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>های دیجیتالی در غالب</w:t>
      </w:r>
    </w:p>
    <w:p w:rsidR="00004CFF" w:rsidRPr="004A7DA1" w:rsidRDefault="0016308C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4A7DA1">
        <w:rPr>
          <w:rFonts w:cs="B Zar" w:hint="cs"/>
          <w:sz w:val="24"/>
          <w:szCs w:val="24"/>
          <w:rtl/>
          <w:lang w:bidi="fa-IR"/>
        </w:rPr>
        <w:t>ایجاد کتاب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خانۀ دیجیتال به عنوان یکی از پلان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های انکشافی کتاب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خانه در پوهنتون غالب عمدتا به دلایل زیر می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باشد:</w:t>
      </w:r>
    </w:p>
    <w:p w:rsidR="00004CFF" w:rsidRDefault="0016308C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افزایش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رسی استادان و محصلان به منابع و تسهیل تحقیقات جدید؛</w:t>
      </w:r>
    </w:p>
    <w:p w:rsidR="00004CFF" w:rsidRDefault="0016308C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کمک به حفظ منابع و افزایش ارزش مجموعه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سازمان مادر؛</w:t>
      </w:r>
    </w:p>
    <w:p w:rsidR="00004CFF" w:rsidRDefault="0016308C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ارایۀ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رسی مداوم، انعطاف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پذیری، فراهم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کردن قابلیت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افزایش تجزیه و تحلیل و به کارگیری اطلاعات و صرفه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جویی در وقت محققان؛</w:t>
      </w:r>
    </w:p>
    <w:p w:rsidR="00004CFF" w:rsidRDefault="0016308C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پشتی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بانی از یادگیری الکترونیکی و پژوهش پیوسته؛</w:t>
      </w:r>
    </w:p>
    <w:p w:rsidR="00004CFF" w:rsidRPr="004A7DA1" w:rsidRDefault="0016308C">
      <w:pPr>
        <w:pStyle w:val="ListParagraph"/>
        <w:numPr>
          <w:ilvl w:val="0"/>
          <w:numId w:val="5"/>
        </w:numPr>
        <w:bidi/>
        <w:jc w:val="both"/>
        <w:rPr>
          <w:rFonts w:cs="B Zar"/>
          <w:sz w:val="24"/>
          <w:szCs w:val="24"/>
          <w:lang w:bidi="fa-IR"/>
        </w:rPr>
      </w:pPr>
      <w:r w:rsidRPr="004A7DA1">
        <w:rPr>
          <w:rFonts w:cs="B Zar" w:hint="cs"/>
          <w:sz w:val="24"/>
          <w:szCs w:val="24"/>
          <w:rtl/>
          <w:lang w:bidi="fa-IR"/>
        </w:rPr>
        <w:t>مکملی برای منابع چاپی (سنتی) و یک پارچه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گی خدمات  کتاب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خانۀ چند رسانه</w:t>
      </w:r>
      <w:r w:rsidRPr="004A7DA1">
        <w:rPr>
          <w:rFonts w:cs="B Zar"/>
          <w:sz w:val="24"/>
          <w:szCs w:val="24"/>
          <w:rtl/>
          <w:lang w:bidi="fa-IR"/>
        </w:rPr>
        <w:softHyphen/>
      </w:r>
      <w:r w:rsidRPr="004A7DA1">
        <w:rPr>
          <w:rFonts w:cs="B Zar" w:hint="cs"/>
          <w:sz w:val="24"/>
          <w:szCs w:val="24"/>
          <w:rtl/>
          <w:lang w:bidi="fa-IR"/>
        </w:rPr>
        <w:t>یی روی شبکه مشترک؛</w:t>
      </w:r>
    </w:p>
    <w:p w:rsidR="00004CFF" w:rsidRDefault="0016308C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افزایش بهره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وری و ارایۀ خدمات به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تر به محققان؛</w:t>
      </w:r>
    </w:p>
    <w:p w:rsidR="00004CFF" w:rsidRPr="004A7DA1" w:rsidRDefault="0016308C" w:rsidP="004A7DA1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ایجاد مجموعه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قابل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 به طور 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زمان به محققان.</w:t>
      </w:r>
    </w:p>
    <w:p w:rsidR="00004CFF" w:rsidRDefault="0016308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پلان در جلسۀ شورای علمی پوهنتون غالب با پروتوکل شماره 25 به تاریخ 28 سنبله 1398 به تصویب رسید.</w:t>
      </w:r>
    </w:p>
    <w:p w:rsidR="00004CFF" w:rsidRDefault="0016308C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بااحترام</w:t>
      </w:r>
    </w:p>
    <w:p w:rsidR="00004CFF" w:rsidRDefault="00004CFF" w:rsidP="004A7DA1">
      <w:pPr>
        <w:bidi/>
        <w:rPr>
          <w:rFonts w:cs="B Zar"/>
          <w:sz w:val="28"/>
          <w:szCs w:val="28"/>
          <w:rtl/>
          <w:lang w:bidi="fa-IR"/>
        </w:rPr>
      </w:pPr>
    </w:p>
    <w:p w:rsidR="00004CFF" w:rsidRDefault="0016308C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پوهاند محمد ناصر ره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یاب</w:t>
      </w:r>
    </w:p>
    <w:p w:rsidR="00004CFF" w:rsidRDefault="004A7DA1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رئ</w:t>
      </w:r>
      <w:r w:rsidR="0016308C">
        <w:rPr>
          <w:rFonts w:cs="B Zar" w:hint="cs"/>
          <w:sz w:val="28"/>
          <w:szCs w:val="28"/>
          <w:rtl/>
          <w:lang w:bidi="fa-IR"/>
        </w:rPr>
        <w:t>یس پوهنتون غالبِ هرات</w:t>
      </w:r>
    </w:p>
    <w:sectPr w:rsidR="0000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029"/>
    <w:multiLevelType w:val="hybridMultilevel"/>
    <w:tmpl w:val="55F03E36"/>
    <w:lvl w:ilvl="0" w:tplc="46B05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15A59"/>
    <w:multiLevelType w:val="hybridMultilevel"/>
    <w:tmpl w:val="65C2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094B"/>
    <w:multiLevelType w:val="hybridMultilevel"/>
    <w:tmpl w:val="C10EBB32"/>
    <w:lvl w:ilvl="0" w:tplc="DC4A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0B678B"/>
    <w:multiLevelType w:val="hybridMultilevel"/>
    <w:tmpl w:val="20D8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1389"/>
    <w:multiLevelType w:val="hybridMultilevel"/>
    <w:tmpl w:val="BEC0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FF"/>
    <w:rsid w:val="00004CFF"/>
    <w:rsid w:val="0009438F"/>
    <w:rsid w:val="0016308C"/>
    <w:rsid w:val="004A7DA1"/>
    <w:rsid w:val="007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Adivisor</cp:lastModifiedBy>
  <cp:revision>9</cp:revision>
  <dcterms:created xsi:type="dcterms:W3CDTF">2020-09-19T10:25:00Z</dcterms:created>
  <dcterms:modified xsi:type="dcterms:W3CDTF">2022-07-25T04:58:00Z</dcterms:modified>
</cp:coreProperties>
</file>